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D2" w:rsidRDefault="00E329C2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Greifswalder fuhren zur Deutschen Meisterschaft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Leider sind unsere beiden Kämpfer in den Vorrunden</w:t>
      </w:r>
      <w:r>
        <w:rPr>
          <w:rFonts w:ascii="Arial" w:hAnsi="Arial" w:cs="Arial"/>
          <w:color w:val="333333"/>
          <w:sz w:val="20"/>
          <w:szCs w:val="20"/>
        </w:rPr>
        <w:t xml:space="preserve"> der deutschen Meisterschaften der Junioren, sowie Senioren am 30. Und 31.01.2015 in Gummersbach</w:t>
      </w:r>
      <w:r>
        <w:rPr>
          <w:rFonts w:ascii="Arial" w:hAnsi="Arial" w:cs="Arial"/>
          <w:color w:val="333333"/>
          <w:sz w:val="20"/>
          <w:szCs w:val="20"/>
        </w:rPr>
        <w:t xml:space="preserve"> aus</w:t>
      </w:r>
      <w:r>
        <w:rPr>
          <w:rFonts w:ascii="Arial" w:hAnsi="Arial" w:cs="Arial"/>
          <w:color w:val="333333"/>
          <w:sz w:val="20"/>
          <w:szCs w:val="20"/>
        </w:rPr>
        <w:t>geschieden. Großes Pech für Udo</w:t>
      </w:r>
      <w:r>
        <w:rPr>
          <w:rFonts w:ascii="Arial" w:hAnsi="Arial" w:cs="Arial"/>
          <w:color w:val="333333"/>
          <w:sz w:val="20"/>
          <w:szCs w:val="20"/>
        </w:rPr>
        <w:t xml:space="preserve"> das er</w:t>
      </w:r>
      <w:r>
        <w:rPr>
          <w:rFonts w:ascii="Arial" w:hAnsi="Arial" w:cs="Arial"/>
          <w:color w:val="333333"/>
          <w:sz w:val="20"/>
          <w:szCs w:val="20"/>
        </w:rPr>
        <w:t xml:space="preserve"> gleich</w:t>
      </w:r>
      <w:r>
        <w:rPr>
          <w:rFonts w:ascii="Arial" w:hAnsi="Arial" w:cs="Arial"/>
          <w:color w:val="333333"/>
          <w:sz w:val="20"/>
          <w:szCs w:val="20"/>
        </w:rPr>
        <w:t xml:space="preserve"> in seinem ersten Kampf gegen den amtierenden Deutschen Meister ran musste und auch Ferdinand hatte seinem Ge</w:t>
      </w:r>
      <w:r>
        <w:rPr>
          <w:rFonts w:ascii="Arial" w:hAnsi="Arial" w:cs="Arial"/>
          <w:color w:val="333333"/>
          <w:sz w:val="20"/>
          <w:szCs w:val="20"/>
        </w:rPr>
        <w:t>gner kaum was entgegenzusetzen. Dafür haben beide eine ganze Palette an Erfahrungen mit nach Hause nehmen können.</w:t>
      </w:r>
    </w:p>
    <w:p w:rsidR="002A08C1" w:rsidRDefault="002A08C1">
      <w:pPr>
        <w:rPr>
          <w:rFonts w:ascii="Arial" w:hAnsi="Arial" w:cs="Arial"/>
          <w:color w:val="333333"/>
          <w:sz w:val="20"/>
          <w:szCs w:val="20"/>
        </w:rPr>
      </w:pPr>
    </w:p>
    <w:p w:rsidR="002A08C1" w:rsidRDefault="002A08C1">
      <w:r>
        <w:rPr>
          <w:noProof/>
          <w:lang w:eastAsia="de-DE"/>
        </w:rPr>
        <w:drawing>
          <wp:inline distT="0" distB="0" distL="0" distR="0">
            <wp:extent cx="2622110" cy="4657725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ubMai-cZRqpqNl7bamp47hpw4pctUVYg8Q4o1Simy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395" cy="466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628900" cy="466978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gv166DG35cKaOMfj2OscBZaavNt04-wqkpaTh-wUm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550" cy="46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C1" w:rsidRDefault="002A08C1">
      <w:r>
        <w:t>Udo(linkes Bild) und Ferdinand mit Landestrainer Theo Balz.</w:t>
      </w:r>
      <w:bookmarkStart w:id="0" w:name="_GoBack"/>
      <w:bookmarkEnd w:id="0"/>
    </w:p>
    <w:sectPr w:rsidR="002A08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C2"/>
    <w:rsid w:val="002A08C1"/>
    <w:rsid w:val="003149D2"/>
    <w:rsid w:val="00E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2015-03-07T20:00:00Z</dcterms:created>
  <dcterms:modified xsi:type="dcterms:W3CDTF">2015-03-07T21:08:00Z</dcterms:modified>
</cp:coreProperties>
</file>